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1DC" w:rsidRDefault="000829E9">
      <w:pPr>
        <w:jc w:val="center"/>
        <w:rPr>
          <w:b/>
          <w:color w:val="000000" w:themeColor="text1"/>
          <w:sz w:val="32"/>
          <w:szCs w:val="32"/>
        </w:rPr>
      </w:pPr>
      <w:r>
        <w:rPr>
          <w:rFonts w:hint="eastAsia"/>
          <w:b/>
          <w:color w:val="000000" w:themeColor="text1"/>
          <w:sz w:val="32"/>
          <w:szCs w:val="32"/>
        </w:rPr>
        <w:t>《现代德语》考试大纲</w:t>
      </w:r>
    </w:p>
    <w:p w:rsidR="00A461DC" w:rsidRDefault="00A461DC">
      <w:pPr>
        <w:jc w:val="center"/>
        <w:rPr>
          <w:b/>
          <w:color w:val="000000" w:themeColor="text1"/>
          <w:sz w:val="28"/>
          <w:szCs w:val="28"/>
        </w:rPr>
      </w:pPr>
    </w:p>
    <w:p w:rsidR="00A461DC" w:rsidRDefault="000829E9">
      <w:pPr>
        <w:rPr>
          <w:b/>
          <w:color w:val="000000" w:themeColor="text1"/>
          <w:szCs w:val="21"/>
        </w:rPr>
      </w:pPr>
      <w:r>
        <w:rPr>
          <w:rFonts w:hint="eastAsia"/>
          <w:b/>
          <w:color w:val="000000" w:themeColor="text1"/>
          <w:szCs w:val="21"/>
        </w:rPr>
        <w:t>一、考试目的</w:t>
      </w:r>
    </w:p>
    <w:p w:rsidR="00A461DC" w:rsidRDefault="000829E9">
      <w:pPr>
        <w:ind w:firstLineChars="200" w:firstLine="420"/>
        <w:rPr>
          <w:color w:val="000000" w:themeColor="text1"/>
          <w:szCs w:val="21"/>
        </w:rPr>
      </w:pPr>
      <w:r>
        <w:rPr>
          <w:rFonts w:hint="eastAsia"/>
          <w:color w:val="000000" w:themeColor="text1"/>
          <w:szCs w:val="21"/>
        </w:rPr>
        <w:t>测试考生对德语基础知识的掌握情况及其德语综合运用能力。</w:t>
      </w:r>
    </w:p>
    <w:p w:rsidR="00A461DC" w:rsidRDefault="000829E9">
      <w:pPr>
        <w:rPr>
          <w:b/>
          <w:color w:val="000000" w:themeColor="text1"/>
          <w:szCs w:val="21"/>
        </w:rPr>
      </w:pPr>
      <w:r>
        <w:rPr>
          <w:rFonts w:hint="eastAsia"/>
          <w:b/>
          <w:color w:val="000000" w:themeColor="text1"/>
          <w:szCs w:val="21"/>
        </w:rPr>
        <w:t>二、考试形式</w:t>
      </w:r>
    </w:p>
    <w:p w:rsidR="00A461DC" w:rsidRDefault="000829E9">
      <w:pPr>
        <w:ind w:firstLineChars="200" w:firstLine="420"/>
        <w:rPr>
          <w:color w:val="000000" w:themeColor="text1"/>
          <w:szCs w:val="21"/>
        </w:rPr>
      </w:pPr>
      <w:r>
        <w:rPr>
          <w:rFonts w:hint="eastAsia"/>
          <w:color w:val="000000" w:themeColor="text1"/>
          <w:szCs w:val="21"/>
        </w:rPr>
        <w:t>3</w:t>
      </w:r>
      <w:r>
        <w:rPr>
          <w:rFonts w:hint="eastAsia"/>
          <w:color w:val="000000" w:themeColor="text1"/>
          <w:szCs w:val="21"/>
        </w:rPr>
        <w:t>小时闭卷考试，德语知识应用题型为主、单项技能与综合技能测试相结合。</w:t>
      </w:r>
    </w:p>
    <w:p w:rsidR="00A461DC" w:rsidRDefault="000829E9">
      <w:pPr>
        <w:rPr>
          <w:b/>
          <w:color w:val="000000" w:themeColor="text1"/>
          <w:szCs w:val="21"/>
        </w:rPr>
      </w:pPr>
      <w:r>
        <w:rPr>
          <w:rFonts w:hint="eastAsia"/>
          <w:b/>
          <w:color w:val="000000" w:themeColor="text1"/>
          <w:szCs w:val="21"/>
        </w:rPr>
        <w:t>三、考试内容、类目及具体要求</w:t>
      </w:r>
    </w:p>
    <w:p w:rsidR="00A461DC" w:rsidRDefault="000829E9">
      <w:pPr>
        <w:ind w:firstLine="435"/>
        <w:rPr>
          <w:rFonts w:ascii="宋体"/>
          <w:color w:val="000000" w:themeColor="text1"/>
        </w:rPr>
      </w:pPr>
      <w:r>
        <w:rPr>
          <w:rFonts w:cs="宋体" w:hint="eastAsia"/>
          <w:color w:val="000000" w:themeColor="text1"/>
        </w:rPr>
        <w:t>考试内容涵盖德语词汇与语法、完形填空、阅读理解、德语写作等方面。德语词汇与语法测试</w:t>
      </w:r>
      <w:r>
        <w:rPr>
          <w:rFonts w:ascii="宋体" w:hAnsi="宋体" w:cs="宋体" w:hint="eastAsia"/>
          <w:color w:val="000000" w:themeColor="text1"/>
        </w:rPr>
        <w:t>要求考生达到德语专业本科毕业生应该掌握的词汇量标准。</w:t>
      </w:r>
      <w:r>
        <w:rPr>
          <w:rFonts w:cs="宋体" w:hint="eastAsia"/>
          <w:color w:val="000000" w:themeColor="text1"/>
        </w:rPr>
        <w:t>完形填空旨在考查考生的</w:t>
      </w:r>
      <w:r>
        <w:rPr>
          <w:rFonts w:ascii="宋体" w:hAnsi="宋体" w:cs="宋体" w:hint="eastAsia"/>
          <w:color w:val="000000" w:themeColor="text1"/>
        </w:rPr>
        <w:t>德语综合运用能力，要求考生在特定的语境中解读词义和语篇意义。句型转换测试考生对语篇中复杂单句的理解能力及其重组语言的运用能力。阅读理解则</w:t>
      </w:r>
      <w:r>
        <w:rPr>
          <w:rFonts w:cs="宋体" w:hint="eastAsia"/>
          <w:color w:val="000000" w:themeColor="text1"/>
        </w:rPr>
        <w:t>主要考查考生对语篇意义的把握及其捕捉信息的能力，同时测试考生的观察、分析能力和语言表达能力</w:t>
      </w:r>
      <w:r>
        <w:rPr>
          <w:rFonts w:ascii="宋体" w:hAnsi="宋体" w:cs="宋体" w:hint="eastAsia"/>
          <w:color w:val="000000" w:themeColor="text1"/>
        </w:rPr>
        <w:t>。德语写作则考查考生逻辑思辨能力和综合运用德语的能力。</w:t>
      </w:r>
    </w:p>
    <w:p w:rsidR="00A461DC" w:rsidRDefault="000829E9">
      <w:pPr>
        <w:rPr>
          <w:b/>
          <w:bCs/>
          <w:color w:val="000000" w:themeColor="text1"/>
        </w:rPr>
      </w:pPr>
      <w:r>
        <w:rPr>
          <w:rFonts w:cs="宋体" w:hint="eastAsia"/>
          <w:b/>
          <w:bCs/>
          <w:color w:val="000000" w:themeColor="text1"/>
        </w:rPr>
        <w:t>四</w:t>
      </w:r>
      <w:r>
        <w:rPr>
          <w:rFonts w:cs="宋体" w:hint="eastAsia"/>
          <w:color w:val="000000" w:themeColor="text1"/>
        </w:rPr>
        <w:t>、</w:t>
      </w:r>
      <w:r>
        <w:rPr>
          <w:rFonts w:cs="宋体" w:hint="eastAsia"/>
          <w:b/>
          <w:bCs/>
          <w:color w:val="000000" w:themeColor="text1"/>
        </w:rPr>
        <w:t>考试题型</w:t>
      </w:r>
    </w:p>
    <w:p w:rsidR="00A461DC" w:rsidRDefault="000829E9">
      <w:pPr>
        <w:ind w:left="210" w:hangingChars="100" w:hanging="210"/>
        <w:rPr>
          <w:color w:val="000000" w:themeColor="text1"/>
        </w:rPr>
      </w:pPr>
      <w:r>
        <w:rPr>
          <w:rFonts w:ascii="宋体" w:hAnsi="宋体" w:cs="宋体"/>
          <w:color w:val="000000" w:themeColor="text1"/>
        </w:rPr>
        <w:t xml:space="preserve">1. </w:t>
      </w:r>
      <w:r>
        <w:rPr>
          <w:rFonts w:ascii="宋体" w:hAnsi="宋体" w:cs="宋体" w:hint="eastAsia"/>
          <w:color w:val="000000" w:themeColor="text1"/>
        </w:rPr>
        <w:t>词汇</w:t>
      </w:r>
      <w:r>
        <w:rPr>
          <w:rFonts w:ascii="宋体" w:hAnsi="宋体" w:cs="宋体"/>
          <w:color w:val="000000" w:themeColor="text1"/>
        </w:rPr>
        <w:t>(2</w:t>
      </w:r>
      <w:r>
        <w:rPr>
          <w:rFonts w:ascii="宋体" w:cs="宋体"/>
          <w:color w:val="000000" w:themeColor="text1"/>
        </w:rPr>
        <w:t>0</w:t>
      </w:r>
      <w:r>
        <w:rPr>
          <w:rFonts w:ascii="宋体" w:hAnsi="宋体" w:cs="宋体" w:hint="eastAsia"/>
          <w:color w:val="000000" w:themeColor="text1"/>
        </w:rPr>
        <w:t>分</w:t>
      </w:r>
      <w:r>
        <w:rPr>
          <w:rFonts w:ascii="宋体" w:hAnsi="宋体" w:cs="宋体"/>
          <w:color w:val="000000" w:themeColor="text1"/>
        </w:rPr>
        <w:t>)</w:t>
      </w:r>
      <w:r>
        <w:rPr>
          <w:rFonts w:ascii="宋体" w:hAnsi="宋体" w:cs="宋体" w:hint="eastAsia"/>
          <w:color w:val="000000" w:themeColor="text1"/>
        </w:rPr>
        <w:t>：（</w:t>
      </w:r>
      <w:r>
        <w:rPr>
          <w:rFonts w:ascii="宋体" w:hAnsi="宋体" w:cs="宋体"/>
          <w:color w:val="000000" w:themeColor="text1"/>
        </w:rPr>
        <w:t>1</w:t>
      </w:r>
      <w:r>
        <w:rPr>
          <w:color w:val="000000" w:themeColor="text1"/>
        </w:rPr>
        <w:t>*</w:t>
      </w:r>
      <w:r>
        <w:rPr>
          <w:rFonts w:ascii="宋体" w:hAnsi="宋体" w:cs="宋体"/>
          <w:color w:val="000000" w:themeColor="text1"/>
        </w:rPr>
        <w:t>2</w:t>
      </w:r>
      <w:r>
        <w:rPr>
          <w:rFonts w:ascii="宋体" w:cs="宋体"/>
          <w:color w:val="000000" w:themeColor="text1"/>
        </w:rPr>
        <w:t>0</w:t>
      </w:r>
      <w:r>
        <w:rPr>
          <w:rFonts w:ascii="宋体" w:hAnsi="宋体" w:cs="宋体" w:hint="eastAsia"/>
          <w:color w:val="000000" w:themeColor="text1"/>
        </w:rPr>
        <w:t>分），选择题，在四个选项中选出一个正确的答案。</w:t>
      </w:r>
    </w:p>
    <w:p w:rsidR="00A461DC" w:rsidRDefault="000829E9">
      <w:pPr>
        <w:ind w:left="315" w:hangingChars="150" w:hanging="315"/>
        <w:rPr>
          <w:color w:val="000000" w:themeColor="text1"/>
        </w:rPr>
      </w:pPr>
      <w:r>
        <w:rPr>
          <w:color w:val="000000" w:themeColor="text1"/>
        </w:rPr>
        <w:t>2</w:t>
      </w:r>
      <w:r>
        <w:rPr>
          <w:rFonts w:cs="宋体" w:hint="eastAsia"/>
          <w:color w:val="000000" w:themeColor="text1"/>
        </w:rPr>
        <w:t>．完形填空（</w:t>
      </w:r>
      <w:r>
        <w:rPr>
          <w:color w:val="000000" w:themeColor="text1"/>
        </w:rPr>
        <w:t>20</w:t>
      </w:r>
      <w:r>
        <w:rPr>
          <w:rFonts w:cs="宋体" w:hint="eastAsia"/>
          <w:color w:val="000000" w:themeColor="text1"/>
        </w:rPr>
        <w:t>分）：</w:t>
      </w:r>
      <w:r>
        <w:rPr>
          <w:color w:val="000000" w:themeColor="text1"/>
        </w:rPr>
        <w:t xml:space="preserve"> (1*20</w:t>
      </w:r>
      <w:r>
        <w:rPr>
          <w:rFonts w:cs="宋体" w:hint="eastAsia"/>
          <w:color w:val="000000" w:themeColor="text1"/>
        </w:rPr>
        <w:t>分</w:t>
      </w:r>
      <w:r>
        <w:rPr>
          <w:color w:val="000000" w:themeColor="text1"/>
        </w:rPr>
        <w:t>)</w:t>
      </w:r>
      <w:r>
        <w:rPr>
          <w:rFonts w:cs="宋体" w:hint="eastAsia"/>
          <w:color w:val="000000" w:themeColor="text1"/>
        </w:rPr>
        <w:t>，在一篇短文中，出现</w:t>
      </w:r>
      <w:r>
        <w:rPr>
          <w:color w:val="000000" w:themeColor="text1"/>
        </w:rPr>
        <w:t>20</w:t>
      </w:r>
      <w:r>
        <w:rPr>
          <w:rFonts w:cs="宋体" w:hint="eastAsia"/>
          <w:color w:val="000000" w:themeColor="text1"/>
        </w:rPr>
        <w:t>个空，要求考生根据上下文用适当的词语填空。</w:t>
      </w:r>
    </w:p>
    <w:p w:rsidR="00A461DC" w:rsidRDefault="000829E9">
      <w:pPr>
        <w:ind w:left="315" w:hangingChars="150" w:hanging="315"/>
        <w:rPr>
          <w:color w:val="000000" w:themeColor="text1"/>
        </w:rPr>
      </w:pPr>
      <w:r>
        <w:rPr>
          <w:color w:val="000000" w:themeColor="text1"/>
        </w:rPr>
        <w:t xml:space="preserve">3. </w:t>
      </w:r>
      <w:r>
        <w:rPr>
          <w:rFonts w:cs="宋体" w:hint="eastAsia"/>
          <w:color w:val="000000" w:themeColor="text1"/>
        </w:rPr>
        <w:t>句型转换（</w:t>
      </w:r>
      <w:r>
        <w:rPr>
          <w:color w:val="000000" w:themeColor="text1"/>
        </w:rPr>
        <w:t>10</w:t>
      </w:r>
      <w:r>
        <w:rPr>
          <w:rFonts w:cs="宋体" w:hint="eastAsia"/>
          <w:color w:val="000000" w:themeColor="text1"/>
        </w:rPr>
        <w:t>分）：</w:t>
      </w:r>
      <w:r>
        <w:rPr>
          <w:color w:val="000000" w:themeColor="text1"/>
        </w:rPr>
        <w:t>(2*5</w:t>
      </w:r>
      <w:r>
        <w:rPr>
          <w:rFonts w:cs="宋体" w:hint="eastAsia"/>
          <w:color w:val="000000" w:themeColor="text1"/>
        </w:rPr>
        <w:t>分</w:t>
      </w:r>
      <w:r>
        <w:rPr>
          <w:color w:val="000000" w:themeColor="text1"/>
        </w:rPr>
        <w:t>)</w:t>
      </w:r>
      <w:r>
        <w:rPr>
          <w:rFonts w:cs="宋体" w:hint="eastAsia"/>
          <w:color w:val="000000" w:themeColor="text1"/>
        </w:rPr>
        <w:t>，按照具体的要求进行句型转换。</w:t>
      </w:r>
    </w:p>
    <w:p w:rsidR="00A461DC" w:rsidRDefault="000829E9">
      <w:pPr>
        <w:ind w:left="315" w:hangingChars="150" w:hanging="315"/>
        <w:rPr>
          <w:color w:val="000000" w:themeColor="text1"/>
        </w:rPr>
      </w:pPr>
      <w:r>
        <w:rPr>
          <w:color w:val="000000" w:themeColor="text1"/>
        </w:rPr>
        <w:t xml:space="preserve">4. </w:t>
      </w:r>
      <w:r>
        <w:rPr>
          <w:rFonts w:cs="宋体" w:hint="eastAsia"/>
          <w:color w:val="000000" w:themeColor="text1"/>
        </w:rPr>
        <w:t>阅读理解</w:t>
      </w:r>
      <w:r>
        <w:rPr>
          <w:color w:val="000000" w:themeColor="text1"/>
        </w:rPr>
        <w:t xml:space="preserve"> (30</w:t>
      </w:r>
      <w:r>
        <w:rPr>
          <w:rFonts w:cs="宋体" w:hint="eastAsia"/>
          <w:color w:val="000000" w:themeColor="text1"/>
        </w:rPr>
        <w:t>分</w:t>
      </w:r>
      <w:r>
        <w:rPr>
          <w:color w:val="000000" w:themeColor="text1"/>
        </w:rPr>
        <w:t>)</w:t>
      </w:r>
      <w:r>
        <w:rPr>
          <w:rFonts w:cs="宋体" w:hint="eastAsia"/>
          <w:color w:val="000000" w:themeColor="text1"/>
        </w:rPr>
        <w:t>：</w:t>
      </w:r>
      <w:r>
        <w:rPr>
          <w:color w:val="000000" w:themeColor="text1"/>
        </w:rPr>
        <w:t>(2*15</w:t>
      </w:r>
      <w:r>
        <w:rPr>
          <w:rFonts w:cs="宋体" w:hint="eastAsia"/>
          <w:color w:val="000000" w:themeColor="text1"/>
        </w:rPr>
        <w:t>分</w:t>
      </w:r>
      <w:r>
        <w:rPr>
          <w:color w:val="000000" w:themeColor="text1"/>
        </w:rPr>
        <w:t xml:space="preserve">) </w:t>
      </w:r>
      <w:r>
        <w:rPr>
          <w:rFonts w:cs="宋体" w:hint="eastAsia"/>
          <w:color w:val="000000" w:themeColor="text1"/>
        </w:rPr>
        <w:t>，要求考生</w:t>
      </w:r>
      <w:r>
        <w:rPr>
          <w:rFonts w:cs="宋体" w:hint="eastAsia"/>
          <w:color w:val="000000" w:themeColor="text1"/>
          <w:lang w:val="de-DE"/>
        </w:rPr>
        <w:t>根据给出的</w:t>
      </w:r>
      <w:r>
        <w:rPr>
          <w:rFonts w:cs="宋体" w:hint="eastAsia"/>
          <w:color w:val="000000" w:themeColor="text1"/>
        </w:rPr>
        <w:t>阅读文章完成相应的题目；</w:t>
      </w:r>
    </w:p>
    <w:p w:rsidR="00A461DC" w:rsidRDefault="000829E9">
      <w:pPr>
        <w:ind w:leftChars="-14" w:left="286" w:hangingChars="150" w:hanging="315"/>
        <w:rPr>
          <w:color w:val="000000" w:themeColor="text1"/>
        </w:rPr>
      </w:pPr>
      <w:r>
        <w:rPr>
          <w:color w:val="000000" w:themeColor="text1"/>
        </w:rPr>
        <w:t xml:space="preserve">5. </w:t>
      </w:r>
      <w:r>
        <w:rPr>
          <w:rFonts w:cs="宋体" w:hint="eastAsia"/>
          <w:color w:val="000000" w:themeColor="text1"/>
        </w:rPr>
        <w:t>德文写作</w:t>
      </w:r>
      <w:r>
        <w:rPr>
          <w:color w:val="000000" w:themeColor="text1"/>
        </w:rPr>
        <w:t xml:space="preserve"> (70</w:t>
      </w:r>
      <w:r>
        <w:rPr>
          <w:rFonts w:cs="宋体" w:hint="eastAsia"/>
          <w:color w:val="000000" w:themeColor="text1"/>
        </w:rPr>
        <w:t>分</w:t>
      </w:r>
      <w:r>
        <w:rPr>
          <w:color w:val="000000" w:themeColor="text1"/>
        </w:rPr>
        <w:t>)</w:t>
      </w:r>
      <w:r>
        <w:rPr>
          <w:rFonts w:cs="宋体" w:hint="eastAsia"/>
          <w:color w:val="000000" w:themeColor="text1"/>
        </w:rPr>
        <w:t>：</w:t>
      </w:r>
      <w:r>
        <w:rPr>
          <w:color w:val="000000" w:themeColor="text1"/>
        </w:rPr>
        <w:t>250</w:t>
      </w:r>
      <w:r>
        <w:rPr>
          <w:rFonts w:cs="宋体" w:hint="eastAsia"/>
          <w:color w:val="000000" w:themeColor="text1"/>
        </w:rPr>
        <w:t>词左右，偏重分析思辨类型，要求写出语言准确、表达得体，具有一定思想深度的文章。</w:t>
      </w:r>
    </w:p>
    <w:p w:rsidR="00A461DC" w:rsidRDefault="00A461DC">
      <w:pPr>
        <w:rPr>
          <w:color w:val="000000" w:themeColor="text1"/>
        </w:rPr>
      </w:pPr>
    </w:p>
    <w:p w:rsidR="00A461DC" w:rsidRPr="00FE0AE5" w:rsidRDefault="00A461DC">
      <w:pPr>
        <w:rPr>
          <w:color w:val="000000" w:themeColor="text1"/>
        </w:rPr>
      </w:pPr>
      <w:bookmarkStart w:id="0" w:name="_GoBack"/>
      <w:bookmarkEnd w:id="0"/>
    </w:p>
    <w:sectPr w:rsidR="00A461DC" w:rsidRPr="00FE0AE5">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9E9" w:rsidRDefault="000829E9">
      <w:r>
        <w:separator/>
      </w:r>
    </w:p>
  </w:endnote>
  <w:endnote w:type="continuationSeparator" w:id="0">
    <w:p w:rsidR="000829E9" w:rsidRDefault="0008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1DC" w:rsidRDefault="000829E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61DC" w:rsidRDefault="00A461D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61DC" w:rsidRDefault="000829E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E0AE5">
      <w:rPr>
        <w:rStyle w:val="a5"/>
        <w:noProof/>
      </w:rPr>
      <w:t>1</w:t>
    </w:r>
    <w:r>
      <w:rPr>
        <w:rStyle w:val="a5"/>
      </w:rPr>
      <w:fldChar w:fldCharType="end"/>
    </w:r>
  </w:p>
  <w:p w:rsidR="00A461DC" w:rsidRDefault="00A461D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9E9" w:rsidRDefault="000829E9">
      <w:r>
        <w:separator/>
      </w:r>
    </w:p>
  </w:footnote>
  <w:footnote w:type="continuationSeparator" w:id="0">
    <w:p w:rsidR="000829E9" w:rsidRDefault="00082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C66"/>
    <w:rsid w:val="000829E9"/>
    <w:rsid w:val="00262039"/>
    <w:rsid w:val="00266F94"/>
    <w:rsid w:val="002B6C66"/>
    <w:rsid w:val="00334DAD"/>
    <w:rsid w:val="0089360B"/>
    <w:rsid w:val="00A461DC"/>
    <w:rsid w:val="00FE0AE5"/>
    <w:rsid w:val="1E8D3B57"/>
    <w:rsid w:val="334D7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430F6B-2333-4999-BBC1-855EBD5FB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character" w:customStyle="1" w:styleId="Char">
    <w:name w:val="页脚 Char"/>
    <w:basedOn w:val="a0"/>
    <w:link w:val="a3"/>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Words>
  <Characters>479</Characters>
  <Application>Microsoft Office Word</Application>
  <DocSecurity>0</DocSecurity>
  <Lines>3</Lines>
  <Paragraphs>1</Paragraphs>
  <ScaleCrop>false</ScaleCrop>
  <Company>Sky123.Org</Company>
  <LinksUpToDate>false</LinksUpToDate>
  <CharactersWithSpaces>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PC</cp:lastModifiedBy>
  <cp:revision>4</cp:revision>
  <dcterms:created xsi:type="dcterms:W3CDTF">2014-06-28T06:00:00Z</dcterms:created>
  <dcterms:modified xsi:type="dcterms:W3CDTF">2016-09-28T03:00:00Z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